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2B" w:rsidRDefault="00496F2B" w:rsidP="00496F2B">
      <w:pPr>
        <w:pStyle w:val="Cmsor1"/>
      </w:pPr>
      <w:bookmarkStart w:id="0" w:name="_Toc503194074"/>
      <w:r>
        <w:t>Akrobatikus Torna</w:t>
      </w:r>
      <w:bookmarkStart w:id="1" w:name="_GoBack"/>
      <w:bookmarkEnd w:id="1"/>
      <w:r>
        <w:t xml:space="preserve"> 2021</w:t>
      </w:r>
      <w:r w:rsidRPr="00544083">
        <w:t>. évi versenyek</w:t>
      </w:r>
      <w:bookmarkEnd w:id="0"/>
      <w:r w:rsidRPr="00544083">
        <w:t xml:space="preserve"> 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2126"/>
        <w:gridCol w:w="3402"/>
      </w:tblGrid>
      <w:tr w:rsidR="00496F2B" w:rsidRPr="007C1903" w:rsidTr="00496F2B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F2B" w:rsidRDefault="00496F2B" w:rsidP="006A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  <w:p w:rsidR="00496F2B" w:rsidRPr="007C1903" w:rsidRDefault="00496F2B" w:rsidP="006A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190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Hazai Pontszerző versenyek</w:t>
            </w:r>
          </w:p>
        </w:tc>
      </w:tr>
      <w:tr w:rsidR="00496F2B" w:rsidRPr="007C1903" w:rsidTr="00496F2B">
        <w:trPr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190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Dátum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190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Verseny neve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190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Rendező Egyesület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190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Helyszín</w:t>
            </w:r>
          </w:p>
        </w:tc>
      </w:tr>
      <w:tr w:rsidR="00496F2B" w:rsidRPr="007C1903" w:rsidTr="00496F2B">
        <w:trPr>
          <w:trHeight w:val="2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1903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  <w:r w:rsidRPr="007C1903">
              <w:rPr>
                <w:rFonts w:ascii="Calibri" w:eastAsia="Times New Roman" w:hAnsi="Calibri" w:cs="Calibri"/>
                <w:color w:val="000000"/>
                <w:lang w:eastAsia="hu-H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2.28.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Balance</w:t>
            </w:r>
            <w:proofErr w:type="spellEnd"/>
            <w:r w:rsidRPr="007C190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kupa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Balance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ATC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Budapest</w:t>
            </w:r>
          </w:p>
        </w:tc>
      </w:tr>
      <w:tr w:rsidR="00496F2B" w:rsidRPr="007C1903" w:rsidTr="00496F2B">
        <w:trPr>
          <w:trHeight w:val="2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2021.03.13.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F2B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Fradi kupa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F2B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FTC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6F2B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Budapest</w:t>
            </w:r>
          </w:p>
        </w:tc>
      </w:tr>
      <w:tr w:rsidR="00496F2B" w:rsidRPr="007C1903" w:rsidTr="00496F2B">
        <w:trPr>
          <w:trHeight w:val="2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2021.04.03.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C1903">
              <w:rPr>
                <w:rFonts w:ascii="Calibri" w:eastAsia="Times New Roman" w:hAnsi="Calibri" w:cs="Calibri"/>
                <w:color w:val="000000"/>
                <w:lang w:eastAsia="hu-HU"/>
              </w:rPr>
              <w:t>Grasi</w:t>
            </w:r>
            <w:proofErr w:type="spellEnd"/>
            <w:r w:rsidRPr="007C190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kupa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C1903">
              <w:rPr>
                <w:rFonts w:ascii="Calibri" w:eastAsia="Times New Roman" w:hAnsi="Calibri" w:cs="Calibri"/>
                <w:color w:val="000000"/>
                <w:lang w:eastAsia="hu-HU"/>
              </w:rPr>
              <w:t>Grassalkovich</w:t>
            </w:r>
            <w:proofErr w:type="spellEnd"/>
            <w:r w:rsidRPr="007C190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1903">
              <w:rPr>
                <w:rFonts w:ascii="Calibri" w:eastAsia="Times New Roman" w:hAnsi="Calibri" w:cs="Calibri"/>
                <w:color w:val="000000"/>
                <w:lang w:eastAsia="hu-HU"/>
              </w:rPr>
              <w:t>Gödöllő</w:t>
            </w:r>
          </w:p>
        </w:tc>
      </w:tr>
      <w:tr w:rsidR="00496F2B" w:rsidRPr="007C1903" w:rsidTr="00496F2B">
        <w:trPr>
          <w:trHeight w:val="2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1903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  <w:r w:rsidRPr="007C1903">
              <w:rPr>
                <w:rFonts w:ascii="Calibri" w:eastAsia="Times New Roman" w:hAnsi="Calibri" w:cs="Calibri"/>
                <w:color w:val="000000"/>
                <w:lang w:eastAsia="hu-HU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  <w:r w:rsidRPr="007C1903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08.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1903">
              <w:rPr>
                <w:rFonts w:ascii="Calibri" w:eastAsia="Times New Roman" w:hAnsi="Calibri" w:cs="Calibri"/>
                <w:color w:val="000000"/>
                <w:lang w:eastAsia="hu-HU"/>
              </w:rPr>
              <w:t>BASE Bajnokság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1903">
              <w:rPr>
                <w:rFonts w:ascii="Calibri" w:eastAsia="Times New Roman" w:hAnsi="Calibri" w:cs="Calibri"/>
                <w:color w:val="000000"/>
                <w:lang w:eastAsia="hu-HU"/>
              </w:rPr>
              <w:t>BASE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1903">
              <w:rPr>
                <w:rFonts w:ascii="Calibri" w:eastAsia="Times New Roman" w:hAnsi="Calibri" w:cs="Calibri"/>
                <w:color w:val="000000"/>
                <w:lang w:eastAsia="hu-HU"/>
              </w:rPr>
              <w:t>Budapest</w:t>
            </w:r>
          </w:p>
        </w:tc>
      </w:tr>
      <w:tr w:rsidR="00496F2B" w:rsidRPr="007C1903" w:rsidTr="00496F2B">
        <w:trPr>
          <w:trHeight w:val="2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1903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  <w:r w:rsidRPr="007C1903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05.22.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1903">
              <w:rPr>
                <w:rFonts w:ascii="Calibri" w:eastAsia="Times New Roman" w:hAnsi="Calibri" w:cs="Calibri"/>
                <w:color w:val="000000"/>
                <w:lang w:eastAsia="hu-HU"/>
              </w:rPr>
              <w:t>Magyar Bajnokság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1903">
              <w:rPr>
                <w:rFonts w:ascii="Calibri" w:eastAsia="Times New Roman" w:hAnsi="Calibri" w:cs="Calibri"/>
                <w:color w:val="000000"/>
                <w:lang w:eastAsia="hu-HU"/>
              </w:rPr>
              <w:t>MATSZ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C1903">
              <w:rPr>
                <w:rFonts w:ascii="Calibri" w:eastAsia="Times New Roman" w:hAnsi="Calibri" w:cs="Calibri"/>
                <w:color w:val="000000"/>
                <w:lang w:eastAsia="hu-HU"/>
              </w:rPr>
              <w:t>Budapest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, TCS</w:t>
            </w:r>
          </w:p>
        </w:tc>
      </w:tr>
    </w:tbl>
    <w:p w:rsidR="00496F2B" w:rsidRDefault="00496F2B" w:rsidP="00496F2B"/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1546"/>
        <w:gridCol w:w="2551"/>
        <w:gridCol w:w="2410"/>
      </w:tblGrid>
      <w:tr w:rsidR="00496F2B" w:rsidRPr="007C1903" w:rsidTr="00496F2B">
        <w:trPr>
          <w:trHeight w:val="30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F2B" w:rsidRDefault="00496F2B" w:rsidP="006A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190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Hazai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Nemzetközi</w:t>
            </w:r>
            <w:r w:rsidRPr="007C190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versenyek</w:t>
            </w:r>
          </w:p>
          <w:p w:rsidR="00496F2B" w:rsidRPr="007C1903" w:rsidRDefault="00496F2B" w:rsidP="006A6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496F2B" w:rsidRPr="007C1903" w:rsidTr="00496F2B">
        <w:trPr>
          <w:trHeight w:val="30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190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Dátum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190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Verseny neve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96F2B" w:rsidRPr="007C1903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190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Rendező Egyesület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96F2B" w:rsidRPr="007C1903" w:rsidRDefault="00496F2B" w:rsidP="00496F2B">
            <w:pPr>
              <w:spacing w:after="0" w:line="240" w:lineRule="auto"/>
              <w:ind w:left="-731" w:firstLine="73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C190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Helyszín</w:t>
            </w:r>
          </w:p>
        </w:tc>
      </w:tr>
      <w:tr w:rsidR="00496F2B" w:rsidRPr="00AB4F48" w:rsidTr="00496F2B">
        <w:trPr>
          <w:trHeight w:val="30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2B" w:rsidRPr="00AB4F48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B4F48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20</w:t>
            </w: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21</w:t>
            </w:r>
            <w:r w:rsidRPr="00AB4F48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.0</w:t>
            </w: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8</w:t>
            </w:r>
            <w:r w:rsidRPr="00AB4F48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.2</w:t>
            </w: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8</w:t>
            </w:r>
            <w:r w:rsidRPr="00AB4F48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-2</w:t>
            </w: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9.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2B" w:rsidRPr="00AB4F48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4</w:t>
            </w:r>
            <w:r w:rsidRPr="00E40684">
              <w:rPr>
                <w:rFonts w:ascii="Calibri" w:eastAsia="Times New Roman" w:hAnsi="Calibri" w:cs="Calibri"/>
                <w:bCs/>
                <w:color w:val="000000"/>
                <w:vertAlign w:val="superscript"/>
                <w:lang w:eastAsia="hu-HU"/>
              </w:rPr>
              <w:t>th</w:t>
            </w:r>
            <w:r w:rsidRPr="00AB4F48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BIAC</w:t>
            </w:r>
            <w:r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F2B" w:rsidRPr="00AB4F48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B4F48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MATSZ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F2B" w:rsidRPr="00AB4F48" w:rsidRDefault="00496F2B" w:rsidP="006A6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u-HU"/>
              </w:rPr>
            </w:pPr>
            <w:r w:rsidRPr="00AB4F48">
              <w:rPr>
                <w:rFonts w:ascii="Calibri" w:eastAsia="Times New Roman" w:hAnsi="Calibri" w:cs="Calibri"/>
                <w:bCs/>
                <w:color w:val="000000"/>
                <w:lang w:eastAsia="hu-HU"/>
              </w:rPr>
              <w:t>Budapest</w:t>
            </w:r>
          </w:p>
        </w:tc>
      </w:tr>
    </w:tbl>
    <w:p w:rsidR="00496F2B" w:rsidRPr="004D2C1F" w:rsidRDefault="00496F2B" w:rsidP="00496F2B">
      <w:pPr>
        <w:rPr>
          <w:b/>
          <w:sz w:val="23"/>
          <w:szCs w:val="23"/>
        </w:rPr>
      </w:pPr>
      <w:r w:rsidRPr="004D2C1F">
        <w:rPr>
          <w:b/>
          <w:sz w:val="23"/>
          <w:szCs w:val="23"/>
        </w:rPr>
        <w:t>Nemzetközi versenyek</w:t>
      </w:r>
    </w:p>
    <w:p w:rsidR="00496F2B" w:rsidRDefault="00496F2B" w:rsidP="00496F2B">
      <w:r w:rsidRPr="001D5C24">
        <w:rPr>
          <w:rFonts w:ascii="Times New Roman" w:hAnsi="Times New Roman" w:cs="Times New Roman"/>
          <w:sz w:val="23"/>
          <w:szCs w:val="23"/>
        </w:rPr>
        <w:t>A rendelkezésre állok adatok alapján folyamatosan frissülhet a versenyek listája</w:t>
      </w:r>
      <w:r>
        <w:fldChar w:fldCharType="begin"/>
      </w:r>
      <w:r>
        <w:instrText xml:space="preserve"> LINK Excel.Sheet.12 "Munkafüzet1" "Munka1!S1O1:S40O5" \a \f 4 \h </w:instrText>
      </w:r>
      <w:r>
        <w:fldChar w:fldCharType="separate"/>
      </w:r>
    </w:p>
    <w:tbl>
      <w:tblPr>
        <w:tblW w:w="99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530"/>
        <w:gridCol w:w="555"/>
        <w:gridCol w:w="2493"/>
        <w:gridCol w:w="3342"/>
      </w:tblGrid>
      <w:tr w:rsidR="00496F2B" w:rsidTr="00496F2B">
        <w:trPr>
          <w:tblCellSpacing w:w="15" w:type="dxa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vAlign w:val="center"/>
            <w:hideMark/>
          </w:tcPr>
          <w:p w:rsidR="00496F2B" w:rsidRDefault="00496F2B" w:rsidP="006A6F46">
            <w:proofErr w:type="spellStart"/>
            <w:r>
              <w:rPr>
                <w:b/>
                <w:bCs/>
              </w:rPr>
              <w:t>February</w:t>
            </w:r>
            <w:proofErr w:type="spellEnd"/>
            <w:r>
              <w:rPr>
                <w:b/>
                <w:bCs/>
              </w:rPr>
              <w:t xml:space="preserve"> 2021</w:t>
            </w:r>
          </w:p>
        </w:tc>
      </w:tr>
      <w:tr w:rsidR="00496F2B" w:rsidTr="00496F2B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05.02. - 07.02.2021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proofErr w:type="spellStart"/>
            <w:r>
              <w:t>Frisco</w:t>
            </w:r>
            <w:proofErr w:type="spellEnd"/>
            <w:r>
              <w:t>, TX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WOGA Classic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proofErr w:type="spellStart"/>
            <w:proofErr w:type="gramStart"/>
            <w:r>
              <w:t>Information</w:t>
            </w:r>
            <w:proofErr w:type="spellEnd"/>
            <w:r>
              <w:t xml:space="preserve"> :</w:t>
            </w:r>
            <w:proofErr w:type="gramEnd"/>
            <w:r>
              <w:t> </w:t>
            </w:r>
            <w:hyperlink r:id="rId4" w:tgtFrame="_Top" w:history="1">
              <w:r>
                <w:rPr>
                  <w:rStyle w:val="Hiperhivatkozs"/>
                </w:rPr>
                <w:t>WOGA</w:t>
              </w:r>
            </w:hyperlink>
            <w:r>
              <w:br/>
            </w:r>
            <w:proofErr w:type="spellStart"/>
            <w:r>
              <w:t>Information</w:t>
            </w:r>
            <w:proofErr w:type="spellEnd"/>
            <w:r>
              <w:t xml:space="preserve"> : </w:t>
            </w:r>
            <w:hyperlink r:id="rId5" w:tgtFrame="_Top" w:history="1">
              <w:r>
                <w:rPr>
                  <w:rStyle w:val="Hiperhivatkozs"/>
                </w:rPr>
                <w:t>Competition page</w:t>
              </w:r>
            </w:hyperlink>
          </w:p>
        </w:tc>
      </w:tr>
      <w:tr w:rsidR="00496F2B" w:rsidTr="00496F2B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17.02. - 21.02.2021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proofErr w:type="spellStart"/>
            <w:r>
              <w:t>Albershausen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proofErr w:type="spellStart"/>
            <w:r>
              <w:t>Mäußnest</w:t>
            </w:r>
            <w:proofErr w:type="spellEnd"/>
            <w:r>
              <w:t xml:space="preserve"> </w:t>
            </w:r>
            <w:proofErr w:type="spellStart"/>
            <w:r>
              <w:t>Acro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  <w:r>
              <w:t xml:space="preserve"> 2021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proofErr w:type="spellStart"/>
            <w:proofErr w:type="gramStart"/>
            <w:r>
              <w:t>Information</w:t>
            </w:r>
            <w:proofErr w:type="spellEnd"/>
            <w:r>
              <w:t xml:space="preserve"> :</w:t>
            </w:r>
            <w:proofErr w:type="gramEnd"/>
            <w:r>
              <w:t> </w:t>
            </w:r>
            <w:hyperlink r:id="rId6" w:tgtFrame="_Top" w:history="1">
              <w:r>
                <w:rPr>
                  <w:rStyle w:val="Hiperhivatkozs"/>
                </w:rPr>
                <w:t>Organizers website</w:t>
              </w:r>
            </w:hyperlink>
          </w:p>
        </w:tc>
      </w:tr>
      <w:tr w:rsidR="00496F2B" w:rsidTr="00496F2B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19.02. - 21.02.2021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proofErr w:type="spellStart"/>
            <w:r>
              <w:t>Oktyabrsky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rPr>
                <w:color w:val="339933"/>
              </w:rPr>
              <w:t xml:space="preserve">FIG World </w:t>
            </w:r>
            <w:proofErr w:type="spellStart"/>
            <w:r>
              <w:rPr>
                <w:color w:val="339933"/>
              </w:rPr>
              <w:t>Cup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 </w:t>
            </w:r>
          </w:p>
        </w:tc>
      </w:tr>
      <w:tr w:rsidR="00496F2B" w:rsidTr="00496F2B">
        <w:trPr>
          <w:tblCellSpacing w:w="15" w:type="dxa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vAlign w:val="center"/>
            <w:hideMark/>
          </w:tcPr>
          <w:p w:rsidR="00496F2B" w:rsidRDefault="00496F2B" w:rsidP="006A6F46">
            <w:proofErr w:type="spellStart"/>
            <w:r>
              <w:rPr>
                <w:b/>
                <w:bCs/>
              </w:rPr>
              <w:t>March</w:t>
            </w:r>
            <w:proofErr w:type="spellEnd"/>
            <w:r>
              <w:rPr>
                <w:b/>
                <w:bCs/>
              </w:rPr>
              <w:t xml:space="preserve"> 2021</w:t>
            </w:r>
          </w:p>
        </w:tc>
      </w:tr>
      <w:tr w:rsidR="00496F2B" w:rsidTr="00496F2B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03.03. - 07.03.2021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proofErr w:type="spellStart"/>
            <w:r>
              <w:t>Maia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rPr>
                <w:color w:val="339933"/>
              </w:rPr>
              <w:t xml:space="preserve">FIG World </w:t>
            </w:r>
            <w:proofErr w:type="spellStart"/>
            <w:r>
              <w:rPr>
                <w:color w:val="339933"/>
              </w:rPr>
              <w:t>Cup</w:t>
            </w:r>
            <w:proofErr w:type="spellEnd"/>
            <w:r>
              <w:br/>
              <w:t>15</w:t>
            </w:r>
            <w:r>
              <w:rPr>
                <w:vertAlign w:val="superscript"/>
              </w:rPr>
              <w:t>th</w:t>
            </w:r>
            <w:r>
              <w:t> </w:t>
            </w:r>
            <w:proofErr w:type="spellStart"/>
            <w:r>
              <w:t>Maia</w:t>
            </w:r>
            <w:proofErr w:type="spellEnd"/>
            <w:r>
              <w:t xml:space="preserve"> International </w:t>
            </w:r>
            <w:proofErr w:type="spellStart"/>
            <w:r>
              <w:t>Acro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hyperlink r:id="rId7" w:tgtFrame="_top" w:history="1">
              <w:r>
                <w:rPr>
                  <w:rStyle w:val="Hiperhivatkozs"/>
                </w:rPr>
                <w:t>MIAC official website</w:t>
              </w:r>
            </w:hyperlink>
          </w:p>
        </w:tc>
      </w:tr>
      <w:tr w:rsidR="00496F2B" w:rsidTr="00496F2B">
        <w:trPr>
          <w:tblCellSpacing w:w="15" w:type="dxa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vAlign w:val="center"/>
            <w:hideMark/>
          </w:tcPr>
          <w:p w:rsidR="00496F2B" w:rsidRDefault="00496F2B" w:rsidP="006A6F46">
            <w:proofErr w:type="spellStart"/>
            <w:r>
              <w:rPr>
                <w:b/>
                <w:bCs/>
              </w:rPr>
              <w:t>April</w:t>
            </w:r>
            <w:proofErr w:type="spellEnd"/>
            <w:r>
              <w:rPr>
                <w:b/>
                <w:bCs/>
              </w:rPr>
              <w:t xml:space="preserve"> 2021</w:t>
            </w:r>
          </w:p>
        </w:tc>
      </w:tr>
      <w:tr w:rsidR="00496F2B" w:rsidTr="00496F2B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03.04. - 04.04.2021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proofErr w:type="spellStart"/>
            <w:r>
              <w:t>Cesenatico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 International </w:t>
            </w:r>
            <w:proofErr w:type="spellStart"/>
            <w:r>
              <w:t>Acrobatic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Clubs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hyperlink r:id="rId8" w:tgtFrame="_Top" w:history="1">
              <w:r>
                <w:rPr>
                  <w:rStyle w:val="Hiperhivatkozs"/>
                </w:rPr>
                <w:t>Invitation and forms</w:t>
              </w:r>
            </w:hyperlink>
            <w:r>
              <w:t> (</w:t>
            </w:r>
            <w:proofErr w:type="spellStart"/>
            <w:r>
              <w:t>zip</w:t>
            </w:r>
            <w:proofErr w:type="spellEnd"/>
            <w:r>
              <w:t>)</w:t>
            </w:r>
          </w:p>
        </w:tc>
      </w:tr>
      <w:tr w:rsidR="00496F2B" w:rsidTr="00496F2B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09.04. - 11.04.2021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proofErr w:type="spellStart"/>
            <w:r>
              <w:t>Puurs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rPr>
                <w:color w:val="339933"/>
              </w:rPr>
              <w:t xml:space="preserve">FIG World </w:t>
            </w:r>
            <w:proofErr w:type="spellStart"/>
            <w:r>
              <w:rPr>
                <w:color w:val="339933"/>
              </w:rPr>
              <w:t>Cup</w:t>
            </w:r>
            <w:proofErr w:type="spellEnd"/>
            <w:r>
              <w:br/>
            </w:r>
            <w:proofErr w:type="spellStart"/>
            <w:r>
              <w:t>Flanders</w:t>
            </w:r>
            <w:proofErr w:type="spellEnd"/>
            <w:r>
              <w:t xml:space="preserve"> International </w:t>
            </w:r>
            <w:proofErr w:type="spellStart"/>
            <w:r>
              <w:t>Acro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hyperlink r:id="rId9" w:tgtFrame="_top" w:history="1">
              <w:r>
                <w:rPr>
                  <w:rStyle w:val="Hiperhivatkozs"/>
                </w:rPr>
                <w:t>FIAC Website</w:t>
              </w:r>
            </w:hyperlink>
          </w:p>
        </w:tc>
      </w:tr>
      <w:tr w:rsidR="00496F2B" w:rsidTr="00496F2B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23.04. - 25.04.2021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proofErr w:type="spellStart"/>
            <w:r>
              <w:t>Sofia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rPr>
                <w:color w:val="339933"/>
              </w:rPr>
              <w:t xml:space="preserve">FIG World </w:t>
            </w:r>
            <w:proofErr w:type="spellStart"/>
            <w:r>
              <w:rPr>
                <w:color w:val="339933"/>
              </w:rPr>
              <w:t>Cup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hyperlink r:id="rId10" w:anchor="loaded" w:tgtFrame="_top" w:history="1">
              <w:r>
                <w:rPr>
                  <w:rStyle w:val="Hiperhivatkozs"/>
                </w:rPr>
                <w:t>Event page on the FIG website</w:t>
              </w:r>
            </w:hyperlink>
          </w:p>
        </w:tc>
      </w:tr>
      <w:tr w:rsidR="00496F2B" w:rsidTr="00496F2B">
        <w:trPr>
          <w:tblCellSpacing w:w="15" w:type="dxa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vAlign w:val="center"/>
            <w:hideMark/>
          </w:tcPr>
          <w:p w:rsidR="00496F2B" w:rsidRDefault="00496F2B" w:rsidP="006A6F46">
            <w:r>
              <w:rPr>
                <w:b/>
                <w:bCs/>
              </w:rPr>
              <w:lastRenderedPageBreak/>
              <w:t>May 2021</w:t>
            </w:r>
          </w:p>
        </w:tc>
      </w:tr>
      <w:tr w:rsidR="00496F2B" w:rsidTr="00496F2B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14.05. - 16.05.2021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proofErr w:type="spellStart"/>
            <w:r>
              <w:t>Burgas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2</w:t>
            </w:r>
            <w:r>
              <w:rPr>
                <w:vertAlign w:val="superscript"/>
              </w:rPr>
              <w:t>nd</w:t>
            </w:r>
            <w:r>
              <w:t> </w:t>
            </w:r>
            <w:proofErr w:type="spellStart"/>
            <w:r>
              <w:t>Acro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  <w:r>
              <w:t xml:space="preserve"> </w:t>
            </w:r>
            <w:proofErr w:type="spellStart"/>
            <w:r>
              <w:t>Burgas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 </w:t>
            </w:r>
          </w:p>
        </w:tc>
      </w:tr>
      <w:tr w:rsidR="00496F2B" w:rsidTr="00496F2B">
        <w:trPr>
          <w:tblCellSpacing w:w="15" w:type="dxa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vAlign w:val="center"/>
            <w:hideMark/>
          </w:tcPr>
          <w:p w:rsidR="00496F2B" w:rsidRDefault="00496F2B" w:rsidP="006A6F46">
            <w:proofErr w:type="spellStart"/>
            <w:r>
              <w:rPr>
                <w:b/>
                <w:bCs/>
              </w:rPr>
              <w:t>June</w:t>
            </w:r>
            <w:proofErr w:type="spellEnd"/>
            <w:r>
              <w:rPr>
                <w:b/>
                <w:bCs/>
              </w:rPr>
              <w:t xml:space="preserve"> 2021</w:t>
            </w:r>
          </w:p>
        </w:tc>
      </w:tr>
      <w:tr w:rsidR="00496F2B" w:rsidTr="00496F2B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09.06. - 15.06.2021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proofErr w:type="spellStart"/>
            <w:r>
              <w:t>Geneva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SUI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rPr>
                <w:color w:val="339933"/>
              </w:rPr>
              <w:t xml:space="preserve">11. World </w:t>
            </w:r>
            <w:proofErr w:type="spellStart"/>
            <w:r>
              <w:rPr>
                <w:color w:val="339933"/>
              </w:rPr>
              <w:t>Age</w:t>
            </w:r>
            <w:proofErr w:type="spellEnd"/>
            <w:r>
              <w:rPr>
                <w:color w:val="339933"/>
              </w:rPr>
              <w:t xml:space="preserve"> Group </w:t>
            </w:r>
            <w:proofErr w:type="spellStart"/>
            <w:r>
              <w:rPr>
                <w:color w:val="339933"/>
              </w:rPr>
              <w:t>Competitions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hyperlink r:id="rId11" w:tgtFrame="_Top" w:history="1">
              <w:r>
                <w:rPr>
                  <w:rStyle w:val="Hiperhivatkozs"/>
                </w:rPr>
                <w:t>FIG Event page</w:t>
              </w:r>
            </w:hyperlink>
            <w:r>
              <w:br/>
            </w:r>
            <w:hyperlink r:id="rId12" w:tgtFrame="_Blank" w:history="1">
              <w:r>
                <w:rPr>
                  <w:rStyle w:val="Hiperhivatkozs"/>
                </w:rPr>
                <w:t>worldacro2020.com</w:t>
              </w:r>
            </w:hyperlink>
          </w:p>
        </w:tc>
      </w:tr>
      <w:tr w:rsidR="00496F2B" w:rsidTr="00496F2B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18.06. - 20.06.2021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proofErr w:type="spellStart"/>
            <w:r>
              <w:t>Geneva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SUI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rPr>
                <w:color w:val="339933"/>
              </w:rPr>
              <w:t xml:space="preserve">27. World </w:t>
            </w:r>
            <w:proofErr w:type="spellStart"/>
            <w:r>
              <w:rPr>
                <w:color w:val="339933"/>
              </w:rPr>
              <w:t>Championships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hyperlink r:id="rId13" w:tgtFrame="_Top" w:history="1">
              <w:r>
                <w:rPr>
                  <w:rStyle w:val="Hiperhivatkozs"/>
                </w:rPr>
                <w:t>FIG Event page</w:t>
              </w:r>
            </w:hyperlink>
            <w:r>
              <w:br/>
            </w:r>
            <w:hyperlink r:id="rId14" w:tgtFrame="_Blank" w:history="1">
              <w:r>
                <w:rPr>
                  <w:rStyle w:val="Hiperhivatkozs"/>
                </w:rPr>
                <w:t>worldacro2020.com</w:t>
              </w:r>
            </w:hyperlink>
          </w:p>
        </w:tc>
      </w:tr>
      <w:tr w:rsidR="00496F2B" w:rsidTr="00496F2B">
        <w:trPr>
          <w:tblCellSpacing w:w="15" w:type="dxa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vAlign w:val="center"/>
            <w:hideMark/>
          </w:tcPr>
          <w:p w:rsidR="00496F2B" w:rsidRDefault="00496F2B" w:rsidP="006A6F46">
            <w:proofErr w:type="spellStart"/>
            <w:r>
              <w:rPr>
                <w:b/>
                <w:bCs/>
              </w:rPr>
              <w:t>July</w:t>
            </w:r>
            <w:proofErr w:type="spellEnd"/>
            <w:r>
              <w:rPr>
                <w:b/>
                <w:bCs/>
              </w:rPr>
              <w:t xml:space="preserve"> 2021</w:t>
            </w:r>
          </w:p>
        </w:tc>
      </w:tr>
      <w:tr w:rsidR="00496F2B" w:rsidTr="00496F2B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02.07. - 04.07.2021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proofErr w:type="spellStart"/>
            <w:r>
              <w:t>Blaenau</w:t>
            </w:r>
            <w:proofErr w:type="spellEnd"/>
            <w:r>
              <w:t xml:space="preserve"> </w:t>
            </w:r>
            <w:proofErr w:type="spellStart"/>
            <w:r>
              <w:t>Ffestiniog</w:t>
            </w:r>
            <w:proofErr w:type="spellEnd"/>
            <w:r>
              <w:t xml:space="preserve"> - Wales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GBR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proofErr w:type="spellStart"/>
            <w:r>
              <w:t>Moelwyn</w:t>
            </w:r>
            <w:proofErr w:type="spellEnd"/>
            <w:r>
              <w:t xml:space="preserve"> International </w:t>
            </w:r>
            <w:proofErr w:type="spellStart"/>
            <w:r>
              <w:t>Acrobatic</w:t>
            </w:r>
            <w:proofErr w:type="spellEnd"/>
            <w:r>
              <w:t xml:space="preserve"> Gymnastics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proofErr w:type="spellStart"/>
            <w:r>
              <w:t>Directives</w:t>
            </w:r>
            <w:proofErr w:type="spellEnd"/>
            <w:r>
              <w:t xml:space="preserve"> </w:t>
            </w:r>
            <w:proofErr w:type="spellStart"/>
            <w:r>
              <w:t>coming</w:t>
            </w:r>
            <w:proofErr w:type="spellEnd"/>
            <w:r>
              <w:t xml:space="preserve"> </w:t>
            </w:r>
            <w:proofErr w:type="spellStart"/>
            <w:r>
              <w:t>soon</w:t>
            </w:r>
            <w:proofErr w:type="spellEnd"/>
            <w:r>
              <w:t>.</w:t>
            </w:r>
          </w:p>
        </w:tc>
      </w:tr>
      <w:tr w:rsidR="00496F2B" w:rsidTr="00496F2B">
        <w:trPr>
          <w:tblCellSpacing w:w="15" w:type="dxa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vAlign w:val="center"/>
            <w:hideMark/>
          </w:tcPr>
          <w:p w:rsidR="00496F2B" w:rsidRDefault="00496F2B" w:rsidP="006A6F46">
            <w:proofErr w:type="spellStart"/>
            <w:r>
              <w:rPr>
                <w:b/>
                <w:bCs/>
              </w:rPr>
              <w:t>Octobre</w:t>
            </w:r>
            <w:proofErr w:type="spellEnd"/>
            <w:r>
              <w:rPr>
                <w:b/>
                <w:bCs/>
              </w:rPr>
              <w:t xml:space="preserve"> 2021</w:t>
            </w:r>
          </w:p>
        </w:tc>
      </w:tr>
      <w:tr w:rsidR="00496F2B" w:rsidTr="00496F2B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01.10. - 03.10.2021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proofErr w:type="spellStart"/>
            <w:r>
              <w:t>Pesaro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rPr>
                <w:color w:val="0000AF"/>
              </w:rPr>
              <w:t>11</w:t>
            </w:r>
            <w:r>
              <w:rPr>
                <w:color w:val="0000AF"/>
                <w:vertAlign w:val="superscript"/>
              </w:rPr>
              <w:t>th</w:t>
            </w:r>
            <w:r>
              <w:rPr>
                <w:color w:val="0000AF"/>
              </w:rPr>
              <w:t xml:space="preserve"> European </w:t>
            </w:r>
            <w:proofErr w:type="spellStart"/>
            <w:r>
              <w:rPr>
                <w:color w:val="0000AF"/>
              </w:rPr>
              <w:t>Age</w:t>
            </w:r>
            <w:proofErr w:type="spellEnd"/>
            <w:r>
              <w:rPr>
                <w:color w:val="0000AF"/>
              </w:rPr>
              <w:t xml:space="preserve"> Group </w:t>
            </w:r>
            <w:proofErr w:type="spellStart"/>
            <w:r>
              <w:rPr>
                <w:color w:val="0000AF"/>
              </w:rPr>
              <w:t>Competitions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hyperlink r:id="rId15" w:tgtFrame="_top" w:history="1">
              <w:r>
                <w:rPr>
                  <w:rStyle w:val="Hiperhivatkozs"/>
                </w:rPr>
                <w:t>UEG</w:t>
              </w:r>
            </w:hyperlink>
          </w:p>
        </w:tc>
      </w:tr>
      <w:tr w:rsidR="00496F2B" w:rsidTr="00496F2B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07.10. - 10.10.2021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proofErr w:type="spellStart"/>
            <w:r>
              <w:t>Pesaro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t>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r>
              <w:rPr>
                <w:color w:val="0000AF"/>
              </w:rPr>
              <w:t>30</w:t>
            </w:r>
            <w:r>
              <w:rPr>
                <w:color w:val="0000AF"/>
                <w:vertAlign w:val="superscript"/>
              </w:rPr>
              <w:t>th</w:t>
            </w:r>
            <w:r>
              <w:rPr>
                <w:color w:val="0000AF"/>
              </w:rPr>
              <w:t xml:space="preserve"> European </w:t>
            </w:r>
            <w:proofErr w:type="spellStart"/>
            <w:r>
              <w:rPr>
                <w:color w:val="0000AF"/>
              </w:rPr>
              <w:t>Championships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F2B" w:rsidRDefault="00496F2B" w:rsidP="006A6F46">
            <w:hyperlink r:id="rId16" w:tgtFrame="_top" w:history="1">
              <w:r>
                <w:rPr>
                  <w:rStyle w:val="Hiperhivatkozs"/>
                </w:rPr>
                <w:t>UEG</w:t>
              </w:r>
            </w:hyperlink>
          </w:p>
        </w:tc>
      </w:tr>
      <w:tr w:rsidR="00496F2B" w:rsidTr="00496F2B">
        <w:trPr>
          <w:tblCellSpacing w:w="15" w:type="dxa"/>
        </w:trPr>
        <w:tc>
          <w:tcPr>
            <w:tcW w:w="98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vAlign w:val="center"/>
            <w:hideMark/>
          </w:tcPr>
          <w:p w:rsidR="00496F2B" w:rsidRDefault="00496F2B" w:rsidP="006A6F46">
            <w:proofErr w:type="spellStart"/>
            <w:r>
              <w:rPr>
                <w:b/>
                <w:bCs/>
              </w:rPr>
              <w:t>Novembre</w:t>
            </w:r>
            <w:proofErr w:type="spellEnd"/>
            <w:r>
              <w:rPr>
                <w:b/>
                <w:bCs/>
              </w:rPr>
              <w:t xml:space="preserve"> 2021</w:t>
            </w:r>
          </w:p>
        </w:tc>
      </w:tr>
      <w:tr w:rsidR="00496F2B" w:rsidTr="00496F2B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hideMark/>
          </w:tcPr>
          <w:p w:rsidR="00496F2B" w:rsidRDefault="00496F2B" w:rsidP="006A6F46">
            <w:r>
              <w:t>12.11. - 14.11.2021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hideMark/>
          </w:tcPr>
          <w:p w:rsidR="00496F2B" w:rsidRDefault="00496F2B" w:rsidP="006A6F46">
            <w:proofErr w:type="spellStart"/>
            <w:r>
              <w:t>Sunderland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hideMark/>
          </w:tcPr>
          <w:p w:rsidR="00496F2B" w:rsidRDefault="00496F2B" w:rsidP="006A6F46">
            <w:r>
              <w:t>GBR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hideMark/>
          </w:tcPr>
          <w:p w:rsidR="00496F2B" w:rsidRDefault="00496F2B" w:rsidP="006A6F46"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 South </w:t>
            </w:r>
            <w:proofErr w:type="spellStart"/>
            <w:r>
              <w:t>Tyneside</w:t>
            </w:r>
            <w:proofErr w:type="spellEnd"/>
            <w:r>
              <w:t xml:space="preserve"> International </w:t>
            </w:r>
            <w:proofErr w:type="spellStart"/>
            <w:r>
              <w:t>Acrobatic</w:t>
            </w:r>
            <w:proofErr w:type="spellEnd"/>
            <w:r>
              <w:t xml:space="preserve"> Gymnastics </w:t>
            </w:r>
            <w:proofErr w:type="spellStart"/>
            <w:r>
              <w:t>Cup</w:t>
            </w:r>
            <w:proofErr w:type="spellEnd"/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CAFF"/>
            <w:hideMark/>
          </w:tcPr>
          <w:p w:rsidR="00496F2B" w:rsidRDefault="00496F2B" w:rsidP="006A6F46">
            <w:hyperlink r:id="rId17" w:history="1">
              <w:r>
                <w:rPr>
                  <w:rStyle w:val="Hiperhivatkozs"/>
                </w:rPr>
                <w:t>Invitation and provisional entry form</w:t>
              </w:r>
            </w:hyperlink>
            <w:r>
              <w:t> (.</w:t>
            </w:r>
            <w:proofErr w:type="spellStart"/>
            <w:r>
              <w:t>doc</w:t>
            </w:r>
            <w:proofErr w:type="spellEnd"/>
            <w:r>
              <w:t xml:space="preserve"> file)</w:t>
            </w:r>
          </w:p>
        </w:tc>
      </w:tr>
    </w:tbl>
    <w:p w:rsidR="00496F2B" w:rsidRDefault="00496F2B" w:rsidP="00496F2B"/>
    <w:p w:rsidR="00610773" w:rsidRDefault="00496F2B" w:rsidP="00496F2B">
      <w:r>
        <w:rPr>
          <w:rFonts w:ascii="Times New Roman" w:hAnsi="Times New Roman" w:cs="Times New Roman"/>
          <w:sz w:val="23"/>
          <w:szCs w:val="23"/>
        </w:rPr>
        <w:fldChar w:fldCharType="end"/>
      </w:r>
    </w:p>
    <w:sectPr w:rsidR="0061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2B"/>
    <w:rsid w:val="00496F2B"/>
    <w:rsid w:val="0061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1566E-1C92-499F-9AB5-FD355D93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F2B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496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96F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496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acrobatics.info/sadoc/2021Cesenatico.zip" TargetMode="External"/><Relationship Id="rId13" Type="http://schemas.openxmlformats.org/officeDocument/2006/relationships/hyperlink" Target="http://www.gymnastics.sport/site/events/detail.php?id=1602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iaacrocup.com/" TargetMode="External"/><Relationship Id="rId12" Type="http://schemas.openxmlformats.org/officeDocument/2006/relationships/hyperlink" Target="https://worldacro2020.com/" TargetMode="External"/><Relationship Id="rId17" Type="http://schemas.openxmlformats.org/officeDocument/2006/relationships/hyperlink" Target="http://www.sportsacrobatics.info/sadoc/2021STIAC_Invite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eg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r-akrobat.de/wordpress/maeussnest-acro-cup-2021/" TargetMode="External"/><Relationship Id="rId11" Type="http://schemas.openxmlformats.org/officeDocument/2006/relationships/hyperlink" Target="http://www.gymnastics.sport/site/events/detail.php?id=16027" TargetMode="External"/><Relationship Id="rId5" Type="http://schemas.openxmlformats.org/officeDocument/2006/relationships/hyperlink" Target="https://www.woga.net/woga-classic-liukin-invitational-2/%22" TargetMode="External"/><Relationship Id="rId15" Type="http://schemas.openxmlformats.org/officeDocument/2006/relationships/hyperlink" Target="http://www.ueg.org/" TargetMode="External"/><Relationship Id="rId10" Type="http://schemas.openxmlformats.org/officeDocument/2006/relationships/hyperlink" Target="https://www.gymnastics.sport/site/events/detail.php?id=1656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woga.net/%22" TargetMode="External"/><Relationship Id="rId9" Type="http://schemas.openxmlformats.org/officeDocument/2006/relationships/hyperlink" Target="http://www.fiac.be/" TargetMode="External"/><Relationship Id="rId14" Type="http://schemas.openxmlformats.org/officeDocument/2006/relationships/hyperlink" Target="https://worldacro2020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2021-01-04T13:57:00Z</dcterms:created>
  <dcterms:modified xsi:type="dcterms:W3CDTF">2021-01-04T14:01:00Z</dcterms:modified>
</cp:coreProperties>
</file>